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7C1DDE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7C1DDE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7C1DDE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7C1DDE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824113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361</w:t>
      </w:r>
      <w:r w:rsidRPr="007C1DDE" w:rsidR="0025409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-0401/2025</w:t>
      </w:r>
    </w:p>
    <w:p w:rsidR="00630938" w:rsidRPr="007C1DDE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7C1DDE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824113" w:rsidR="00824113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86MS0004-01-2025-003580-19</w:t>
      </w:r>
    </w:p>
    <w:p w:rsidR="00630938" w:rsidRPr="007C1DDE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7C1DDE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7C1DDE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7C1DDE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7C1DDE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7C1DDE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7C1DDE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16 сентября</w:t>
      </w:r>
      <w:r w:rsidRPr="007C1DDE" w:rsidR="00254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</w:t>
      </w:r>
      <w:r w:rsidRPr="007C1DDE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7C1DDE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7C1DDE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7C1DDE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C1DDE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</w:t>
      </w:r>
      <w:r w:rsidRPr="007C1DDE" w:rsidR="00132A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</w:t>
      </w:r>
      <w:r w:rsidRPr="007C1DDE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пгт. Междуреченский</w:t>
      </w:r>
    </w:p>
    <w:p w:rsidR="00630938" w:rsidRPr="007C1DDE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7C1DDE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Мировой судья судебного участка № 1 </w:t>
      </w:r>
      <w:r w:rsidRPr="007C1D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Кондинского судебного района Ханты-Мансийского автономного округа – Югры Чех Е.В., расположенного по адрес</w:t>
      </w:r>
      <w:r w:rsidRPr="007C1DDE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7C1D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пгт.Междуреченский, ул.Лумумбы, д.2/1,</w:t>
      </w:r>
    </w:p>
    <w:p w:rsidR="00630938" w:rsidRPr="007C1DDE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дело об административном правонарушени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и, </w:t>
      </w:r>
      <w:r w:rsidRPr="007C1DD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7C1DD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7C1DDE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Мустафина Александра Павловича</w:t>
      </w:r>
      <w:r w:rsidRPr="007C1DDE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947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рождения, урожен</w:t>
      </w:r>
      <w:r w:rsidRPr="007C1DDE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ца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п. *</w:t>
      </w:r>
      <w:r w:rsidRPr="007C1DDE" w:rsidR="009A5431">
        <w:rPr>
          <w:rFonts w:ascii="Times New Roman" w:eastAsia="Times New Roman" w:hAnsi="Times New Roman" w:cs="Times New Roman"/>
          <w:sz w:val="27"/>
          <w:szCs w:val="27"/>
          <w:lang w:eastAsia="ru-RU"/>
        </w:rPr>
        <w:t>, граждан</w:t>
      </w:r>
      <w:r w:rsidRPr="007C1DDE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A06A6C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 Федерации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C1DDE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зарегистрированного</w:t>
      </w:r>
      <w:r w:rsidRPr="007C1DDE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проживающего</w:t>
      </w:r>
      <w:r w:rsidRPr="007C1DDE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7C1DDE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BE558D" w:rsidRPr="007C1DDE" w:rsidP="00824113">
      <w:pPr>
        <w:tabs>
          <w:tab w:val="left" w:pos="740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ab/>
      </w:r>
    </w:p>
    <w:p w:rsidR="00630938" w:rsidRPr="007C1DDE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7C1DDE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7C1DDE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03.06</w:t>
      </w:r>
      <w:r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>.2025</w:t>
      </w:r>
      <w:r w:rsidRPr="007C1DDE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7C1DDE" w:rsidR="00BE558D">
        <w:rPr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Мустафин А.П.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уплатил</w:t>
      </w:r>
      <w:r w:rsidRPr="007C1DDE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7C1DDE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7C1DDE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7C1DDE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7C1DDE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7C1DDE" w:rsidR="00CF748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7C1DDE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7C1DDE" w:rsidR="00CF74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рублей, назначенный</w:t>
      </w:r>
      <w:r w:rsidRPr="007C1DDE" w:rsidR="00132A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132A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нспекции ФНС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 Верх-Исетскому району г. Екатеринбурга</w:t>
      </w:r>
      <w:r w:rsidRPr="007C1DDE" w:rsidR="00132A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26/102 от 04.03.2025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24113" w:rsidRPr="00824113" w:rsidP="008241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Мустафин А.П.</w:t>
      </w:r>
      <w:r w:rsidRPr="007C1DDE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A04FE" w:rsidR="006A04FE">
        <w:rPr>
          <w:rFonts w:ascii="Times New Roman" w:eastAsia="Times New Roman" w:hAnsi="Times New Roman" w:cs="Times New Roman"/>
          <w:sz w:val="27"/>
          <w:szCs w:val="27"/>
          <w:lang w:eastAsia="ru-RU"/>
        </w:rPr>
        <w:t>извещенный надлежащим образом о времени и месте рассмотрения дела, в судебное заседание н</w:t>
      </w:r>
      <w:r w:rsidR="006A04FE">
        <w:rPr>
          <w:rFonts w:ascii="Times New Roman" w:eastAsia="Times New Roman" w:hAnsi="Times New Roman" w:cs="Times New Roman"/>
          <w:sz w:val="27"/>
          <w:szCs w:val="27"/>
          <w:lang w:eastAsia="ru-RU"/>
        </w:rPr>
        <w:t>е явился, ходатайств не заявил</w:t>
      </w:r>
      <w:r w:rsidRP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824113" w:rsidP="008241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 полагает возможным рассмотреть дело </w:t>
      </w:r>
      <w:r w:rsidRP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отсутствие лица, в отношении которого ведется производство по делу. Рассмотрение дела в отсутствие Конева И.В. в данном случае не повлечет нарушения положений ч. 3 ст. 25.1 КоАП РФ. Изложенное согласуется с позицией Верховного Суда Российской Федерации, </w:t>
      </w:r>
      <w:r w:rsidRP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>изложенной в Обзоре судебной практики Верховного Суда Российской Федерации №4 (2016) (утв. Президиумом Верховного суда Российской Федерации 20.12.2016 г.).</w:t>
      </w:r>
    </w:p>
    <w:p w:rsidR="00EF2465" w:rsidRPr="007C1DDE" w:rsidP="008241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Исследовав представленные доказательства, </w:t>
      </w:r>
      <w:r w:rsidRPr="007C1DDE" w:rsidR="00464AAD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приходит к следующему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F2465" w:rsidRPr="007C1DDE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ью 1 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административного штрафа в дв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7C1DDE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Федерации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лючением случая, предусмотренного частью 1.1 настоящей статьи, либо со дня истечения срока отсрочки или срока рассрочки,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предусмотренных ст. 31.5 Кодекса Российской Федерации об административных правонарушениях.</w:t>
      </w:r>
    </w:p>
    <w:p w:rsidR="0008747C" w:rsidRPr="007C1DDE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 об административном право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наруше</w:t>
      </w:r>
      <w:r w:rsidRPr="007C1DDE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постановлением </w:t>
      </w:r>
      <w:r w:rsidRPr="007C1DDE" w:rsidR="00132A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начальника </w:t>
      </w:r>
      <w:r w:rsidRPr="00824113" w:rsid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Инспекции ФНС по Верх-Исетскому району г. Екатеринбурга № 26/102 от 04.03.2025</w:t>
      </w:r>
      <w:r w:rsid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генеральному директору </w:t>
      </w:r>
      <w:r w:rsid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>ООО «ЕУА-Урал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2411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Мустафину А.П.</w:t>
      </w:r>
      <w:r w:rsidR="00BC7C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7C1DDE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6A04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7C1DDE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7C1DDE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7C1DDE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7C1DDE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7C1DDE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14.25</w:t>
      </w:r>
      <w:r w:rsidRPr="007C1DDE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A82180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Указанное выше постановление </w:t>
      </w:r>
      <w:r w:rsidRPr="007C1DDE" w:rsidR="00A814E6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направлено</w:t>
      </w:r>
      <w:r w:rsidRPr="007C1DDE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A814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генеральному директору </w:t>
      </w:r>
      <w:r w:rsidRPr="00824113" w:rsid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>ООО «ЕУА-Урал Мустафину А.П.</w:t>
      </w:r>
      <w:r w:rsid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00B5A">
        <w:rPr>
          <w:rFonts w:ascii="Times New Roman" w:eastAsia="Times New Roman" w:hAnsi="Times New Roman" w:cs="Times New Roman"/>
          <w:sz w:val="27"/>
          <w:szCs w:val="27"/>
          <w:lang w:eastAsia="ru-RU"/>
        </w:rPr>
        <w:t>07.03.2025</w:t>
      </w:r>
      <w:r w:rsidRPr="007C1DDE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C1DDE" w:rsidR="00A814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возвращено отправителю </w:t>
      </w:r>
      <w:r w:rsidR="00200B5A">
        <w:rPr>
          <w:rFonts w:ascii="Times New Roman" w:eastAsia="Times New Roman" w:hAnsi="Times New Roman" w:cs="Times New Roman"/>
          <w:sz w:val="27"/>
          <w:szCs w:val="27"/>
          <w:lang w:eastAsia="ru-RU"/>
        </w:rPr>
        <w:t>20.03.2025</w:t>
      </w:r>
      <w:r w:rsidR="008B03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00B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8B03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связи с </w:t>
      </w:r>
      <w:r w:rsidRPr="007C1DDE" w:rsidR="00A814E6">
        <w:rPr>
          <w:rFonts w:ascii="Times New Roman" w:eastAsia="Times New Roman" w:hAnsi="Times New Roman" w:cs="Times New Roman"/>
          <w:sz w:val="27"/>
          <w:szCs w:val="27"/>
          <w:lang w:eastAsia="ru-RU"/>
        </w:rPr>
        <w:t>исте</w:t>
      </w:r>
      <w:r w:rsidR="008B03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чением</w:t>
      </w:r>
      <w:r w:rsidRPr="007C1DDE" w:rsidR="00A814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срок</w:t>
      </w:r>
      <w:r w:rsidR="008B03F5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7C1DDE" w:rsidR="00A814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хранения</w:t>
      </w:r>
      <w:r w:rsidR="008B03F5">
        <w:rPr>
          <w:rFonts w:ascii="Times New Roman" w:eastAsia="Times New Roman" w:hAnsi="Times New Roman" w:cs="Times New Roman"/>
          <w:sz w:val="27"/>
          <w:szCs w:val="27"/>
          <w:lang w:eastAsia="ru-RU"/>
        </w:rPr>
        <w:t>, передано на временное хранение</w:t>
      </w:r>
      <w:r w:rsidRPr="007C1DDE" w:rsidR="00A814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вступило в законную силу</w:t>
      </w:r>
      <w:r w:rsidR="00BC7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00B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01.04.2025</w:t>
      </w:r>
      <w:r w:rsidRPr="007C1D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года,</w:t>
      </w:r>
      <w:r w:rsidR="00BC7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C1DDE" w:rsidR="00646A9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ст. 32.2 КоАП РФ, с учетом положений ст. 4.8 КоАП РФ</w:t>
      </w:r>
      <w:r w:rsidR="00646A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должен был быть уплачен</w:t>
      </w:r>
      <w:r w:rsidRPr="007C1DDE" w:rsidR="00B3322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позднее </w:t>
      </w:r>
      <w:r w:rsidR="00CC5D6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02.06.</w:t>
      </w:r>
      <w:r w:rsidR="00BC7C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2025</w:t>
      </w:r>
      <w:r w:rsidRPr="007C1DDE" w:rsidR="007843F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7C1DDE" w:rsidR="007843F6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646A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A82180" w:rsidRPr="007C1DDE" w:rsidP="00A821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Мустафин А.П.</w:t>
      </w:r>
      <w:r w:rsidRPr="007C1DDE" w:rsidR="00C03C9D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будучи предупрежденн</w:t>
      </w:r>
      <w:r w:rsidRPr="007C1DDE" w:rsidR="00437AE9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ым</w:t>
      </w:r>
      <w:r w:rsidRPr="007C1DDE" w:rsidR="00C03C9D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о сроке уплаты штрафа и последствиях его неуплаты, административный штраф </w:t>
      </w:r>
      <w:r w:rsidRPr="007C1DDE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7C1DDE" w:rsidR="00C03C9D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  <w:r w:rsidRPr="00A82180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7C1DDE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200B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Мустафины А.П.</w:t>
      </w:r>
      <w:r w:rsidRPr="007C1DDE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7C1D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его вина объективно подтверждаются совокупностью исследованных доказательств, а именно: протоколом об </w:t>
      </w:r>
      <w:r w:rsidRPr="007C1DDE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7C1DDE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C558B" w:rsidR="00EC55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извещением о времени и месте его составления</w:t>
      </w:r>
      <w:r w:rsidR="00EC55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по делу об </w:t>
      </w:r>
      <w:r w:rsidRPr="007C1D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</w:t>
      </w:r>
      <w:r w:rsidRPr="007C1D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 правонарушении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отметк</w:t>
      </w:r>
      <w:r w:rsidR="00200B5A">
        <w:rPr>
          <w:rFonts w:ascii="Times New Roman" w:eastAsia="Times New Roman" w:hAnsi="Times New Roman" w:cs="Times New Roman"/>
          <w:sz w:val="27"/>
          <w:szCs w:val="27"/>
          <w:lang w:eastAsia="ru-RU"/>
        </w:rPr>
        <w:t>ой о вступлении в законную силу</w:t>
      </w:r>
      <w:r w:rsidRPr="007C1DDE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7C1DDE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RPr="007C1DDE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200B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Мустафина А.П.</w:t>
      </w:r>
      <w:r w:rsidRPr="007C1DDE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ч. 1 ст. 20.25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РФ об административных правонарушениях, как неуплата административного штрафа в установленный срок.  </w:t>
      </w:r>
    </w:p>
    <w:p w:rsidR="00630938" w:rsidRPr="007C1DDE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</w:t>
      </w:r>
      <w:r w:rsidRPr="007C1DDE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отягчающих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ответственность в соответствии со ст. 4.2</w:t>
      </w:r>
      <w:r w:rsidRPr="007C1DDE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, ст. 4.3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Pr="007C1DDE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установлено. </w:t>
      </w:r>
    </w:p>
    <w:p w:rsidR="00630938" w:rsidRPr="007C1DDE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лица, </w:t>
      </w:r>
      <w:r w:rsidRPr="007C1DDE" w:rsidR="002E39B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отсутствие</w:t>
      </w:r>
      <w:r w:rsidRPr="007C1DDE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7C1D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смягчающих </w:t>
      </w:r>
      <w:r w:rsidRPr="007C1DDE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 отягчающ</w:t>
      </w:r>
      <w:r w:rsidRPr="007C1DDE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7C1DDE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7C1DDE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7C1D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связи с чем, считает возможным назначить наказание в виде административного штрафа</w:t>
      </w:r>
      <w:r w:rsidRPr="007C1DDE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которое отвечает целям административного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наказания, соразмерно тяжести содеянного, соответствует фактическим обстоятельствам по данному делу и является в данном случае наиболее приемлемым видом наказания.</w:t>
      </w:r>
    </w:p>
    <w:p w:rsidR="00630938" w:rsidRPr="007C1DDE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руководствуясь  п. 1 ч. 1 ст. 29.9, ст. 29.10, ст.29.11 Кодекса РФ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административных правонарушениях, мировой судья,</w:t>
      </w:r>
    </w:p>
    <w:p w:rsidR="000F56E7" w:rsidRPr="007C1DDE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7C1DDE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7C1DDE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7C1DDE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200B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Мустафина Александра Павловича</w:t>
      </w:r>
      <w:r w:rsidRPr="007C1DDE" w:rsidR="00A814E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7C1DDE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7C1DDE" w:rsidR="000B5D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паспорт: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7C1DDE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Pr="007C1DDE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7C1DDE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Pr="007C1DDE" w:rsidR="00A814E6">
        <w:rPr>
          <w:rFonts w:ascii="Times New Roman" w:eastAsia="Times New Roman" w:hAnsi="Times New Roman" w:cs="Times New Roman"/>
          <w:sz w:val="27"/>
          <w:szCs w:val="27"/>
          <w:lang w:eastAsia="ru-RU"/>
        </w:rPr>
        <w:t>10 000</w:t>
      </w:r>
      <w:r w:rsidRPr="007C1DDE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7C1DDE" w:rsidR="00A814E6">
        <w:rPr>
          <w:rFonts w:ascii="Times New Roman" w:eastAsia="Times New Roman" w:hAnsi="Times New Roman" w:cs="Times New Roman"/>
          <w:sz w:val="27"/>
          <w:szCs w:val="27"/>
          <w:lang w:eastAsia="ru-RU"/>
        </w:rPr>
        <w:t>десяти тысяч</w:t>
      </w:r>
      <w:r w:rsidRPr="007C1DDE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7C1DDE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7C1DDE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7C1DDE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л/сч 04872D08080) счет: 40102810245370000007 РКЦ ХАНТЫ-МАНСИЙСК//УФК п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о Ханты-Мансийскому автономному округу-Югре г. Ханты-Мансийск БИК 007162163 номер казначейского счета 03100643000000018700 ОКТМО 71816000 ИНН 8601073664 КПП 860101001 КБК 72011601</w:t>
      </w:r>
      <w:r w:rsidR="000B7BB3">
        <w:rPr>
          <w:rFonts w:ascii="Times New Roman" w:eastAsia="Times New Roman" w:hAnsi="Times New Roman" w:cs="Times New Roman"/>
          <w:sz w:val="27"/>
          <w:szCs w:val="27"/>
          <w:lang w:eastAsia="ru-RU"/>
        </w:rPr>
        <w:t>14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3019000140 УИН</w:t>
      </w:r>
      <w:r w:rsidRPr="007C1DDE" w:rsidR="00B33E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C7611" w:rsidR="00DC761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0412365400045003612520118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, в течение шестидесяти дней со дня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7C1DDE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Кондински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й район, пгт. Междуреченский, ул.П.Лумумбы, д.2/1.</w:t>
      </w:r>
    </w:p>
    <w:p w:rsidR="00630938" w:rsidRPr="007C1DDE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7C1DD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7C1DDE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7C1DDE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жалобы через мирового судью судебного участка № </w:t>
      </w:r>
      <w:r w:rsidRPr="007C1DDE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7F2BBE" w:rsidRPr="007C1DDE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7C1DDE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7C1DDE">
        <w:rPr>
          <w:rFonts w:ascii="Times New Roman" w:eastAsia="Times New Roman" w:hAnsi="Times New Roman" w:cs="Times New Roman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заполнении </w:t>
            </w: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документа об оплате дополнительно необходимо указать:</w:t>
            </w:r>
          </w:p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уникальный идентификационный номер (указан в постановлении);</w:t>
            </w:r>
          </w:p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ОКТМО (указан в постановлении);</w:t>
            </w:r>
          </w:p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код бюджетной классификации (указан в постановл</w:t>
            </w: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ении);</w:t>
            </w:r>
          </w:p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8D3A35" w:rsidRPr="007C1DDE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</w:p>
    <w:p w:rsidR="00C03C9D" w:rsidRPr="007C1DDE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7C1DDE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5638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7C1DDE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814E6" w:rsidRPr="00BC7CA1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630938" w:rsidRPr="007C1DDE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3605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136050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BC7CA1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BC7CA1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BC7CA1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7C1DDE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7C1DDE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7C1DDE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7C1DDE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7C1DDE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7C1DDE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7C1D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8F2F10">
      <w:pgSz w:w="11906" w:h="16838"/>
      <w:pgMar w:top="567" w:right="851" w:bottom="709" w:left="1559" w:header="720" w:footer="27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41323"/>
    <w:rsid w:val="00047560"/>
    <w:rsid w:val="00072A13"/>
    <w:rsid w:val="0008747C"/>
    <w:rsid w:val="000B5DBB"/>
    <w:rsid w:val="000B7BB3"/>
    <w:rsid w:val="000C420A"/>
    <w:rsid w:val="000E5507"/>
    <w:rsid w:val="000F56E7"/>
    <w:rsid w:val="00104DE5"/>
    <w:rsid w:val="0011520B"/>
    <w:rsid w:val="00132ADA"/>
    <w:rsid w:val="00136050"/>
    <w:rsid w:val="00155730"/>
    <w:rsid w:val="001A2E20"/>
    <w:rsid w:val="001C08C3"/>
    <w:rsid w:val="00200B5A"/>
    <w:rsid w:val="00207246"/>
    <w:rsid w:val="00254092"/>
    <w:rsid w:val="002551E1"/>
    <w:rsid w:val="00282113"/>
    <w:rsid w:val="00282C8C"/>
    <w:rsid w:val="00296D0E"/>
    <w:rsid w:val="002D3D66"/>
    <w:rsid w:val="002E39B7"/>
    <w:rsid w:val="002F1DDA"/>
    <w:rsid w:val="00321A15"/>
    <w:rsid w:val="00344C44"/>
    <w:rsid w:val="00366621"/>
    <w:rsid w:val="0036799F"/>
    <w:rsid w:val="003A7E36"/>
    <w:rsid w:val="003F04B9"/>
    <w:rsid w:val="003F664F"/>
    <w:rsid w:val="004102AE"/>
    <w:rsid w:val="00410578"/>
    <w:rsid w:val="00437AE9"/>
    <w:rsid w:val="00445A4B"/>
    <w:rsid w:val="00456E34"/>
    <w:rsid w:val="00463A10"/>
    <w:rsid w:val="00464AAD"/>
    <w:rsid w:val="004A175F"/>
    <w:rsid w:val="004C35EB"/>
    <w:rsid w:val="004D273B"/>
    <w:rsid w:val="004D3301"/>
    <w:rsid w:val="005211ED"/>
    <w:rsid w:val="00567E61"/>
    <w:rsid w:val="00574915"/>
    <w:rsid w:val="00581A66"/>
    <w:rsid w:val="00594AC6"/>
    <w:rsid w:val="0059752F"/>
    <w:rsid w:val="005B13FC"/>
    <w:rsid w:val="005B2C3A"/>
    <w:rsid w:val="005C5CDA"/>
    <w:rsid w:val="005F20EA"/>
    <w:rsid w:val="005F54B1"/>
    <w:rsid w:val="006207BD"/>
    <w:rsid w:val="00630938"/>
    <w:rsid w:val="00641ACD"/>
    <w:rsid w:val="00646A9D"/>
    <w:rsid w:val="00666B09"/>
    <w:rsid w:val="00676101"/>
    <w:rsid w:val="00683F3A"/>
    <w:rsid w:val="006A04FE"/>
    <w:rsid w:val="006B638D"/>
    <w:rsid w:val="006B781A"/>
    <w:rsid w:val="006D077B"/>
    <w:rsid w:val="006F05C4"/>
    <w:rsid w:val="0070023D"/>
    <w:rsid w:val="00724C02"/>
    <w:rsid w:val="00742217"/>
    <w:rsid w:val="00750AF5"/>
    <w:rsid w:val="0075425D"/>
    <w:rsid w:val="007578CC"/>
    <w:rsid w:val="007673B5"/>
    <w:rsid w:val="00771FEB"/>
    <w:rsid w:val="007770D7"/>
    <w:rsid w:val="00780F3A"/>
    <w:rsid w:val="0078121E"/>
    <w:rsid w:val="007843F6"/>
    <w:rsid w:val="007C1DDE"/>
    <w:rsid w:val="007F2BBE"/>
    <w:rsid w:val="00803719"/>
    <w:rsid w:val="00803B75"/>
    <w:rsid w:val="00814F49"/>
    <w:rsid w:val="00824113"/>
    <w:rsid w:val="00825BD7"/>
    <w:rsid w:val="00877792"/>
    <w:rsid w:val="008805A3"/>
    <w:rsid w:val="00892607"/>
    <w:rsid w:val="008976CA"/>
    <w:rsid w:val="008B03F5"/>
    <w:rsid w:val="008B751B"/>
    <w:rsid w:val="008B75C1"/>
    <w:rsid w:val="008C3E09"/>
    <w:rsid w:val="008D3A35"/>
    <w:rsid w:val="008F2F10"/>
    <w:rsid w:val="008F30E9"/>
    <w:rsid w:val="00920F36"/>
    <w:rsid w:val="0092701A"/>
    <w:rsid w:val="00943DFD"/>
    <w:rsid w:val="00947BF5"/>
    <w:rsid w:val="0096567C"/>
    <w:rsid w:val="00972A06"/>
    <w:rsid w:val="009A5431"/>
    <w:rsid w:val="009A7862"/>
    <w:rsid w:val="009C7DAD"/>
    <w:rsid w:val="00A06A6C"/>
    <w:rsid w:val="00A6024F"/>
    <w:rsid w:val="00A814E6"/>
    <w:rsid w:val="00A82180"/>
    <w:rsid w:val="00A95C16"/>
    <w:rsid w:val="00AD714E"/>
    <w:rsid w:val="00AF1688"/>
    <w:rsid w:val="00AF4EAA"/>
    <w:rsid w:val="00B020CB"/>
    <w:rsid w:val="00B04157"/>
    <w:rsid w:val="00B04A2E"/>
    <w:rsid w:val="00B3322A"/>
    <w:rsid w:val="00B33E27"/>
    <w:rsid w:val="00B3500E"/>
    <w:rsid w:val="00B35B38"/>
    <w:rsid w:val="00B74A24"/>
    <w:rsid w:val="00B8003B"/>
    <w:rsid w:val="00B84D22"/>
    <w:rsid w:val="00B90306"/>
    <w:rsid w:val="00BA0627"/>
    <w:rsid w:val="00BB20C6"/>
    <w:rsid w:val="00BB5DD9"/>
    <w:rsid w:val="00BC7CA1"/>
    <w:rsid w:val="00BE558D"/>
    <w:rsid w:val="00BF1973"/>
    <w:rsid w:val="00C03804"/>
    <w:rsid w:val="00C03C9D"/>
    <w:rsid w:val="00C320C3"/>
    <w:rsid w:val="00C4353E"/>
    <w:rsid w:val="00C45396"/>
    <w:rsid w:val="00C54CF6"/>
    <w:rsid w:val="00C70EA6"/>
    <w:rsid w:val="00C90DB8"/>
    <w:rsid w:val="00CA0288"/>
    <w:rsid w:val="00CB30B9"/>
    <w:rsid w:val="00CB65A6"/>
    <w:rsid w:val="00CC5D6B"/>
    <w:rsid w:val="00CD08B2"/>
    <w:rsid w:val="00CE3A26"/>
    <w:rsid w:val="00CF748D"/>
    <w:rsid w:val="00D16B4A"/>
    <w:rsid w:val="00D17896"/>
    <w:rsid w:val="00D361A7"/>
    <w:rsid w:val="00D448C8"/>
    <w:rsid w:val="00D83924"/>
    <w:rsid w:val="00D87011"/>
    <w:rsid w:val="00D9397E"/>
    <w:rsid w:val="00DA6E6D"/>
    <w:rsid w:val="00DB2154"/>
    <w:rsid w:val="00DC7611"/>
    <w:rsid w:val="00DE20A8"/>
    <w:rsid w:val="00DF1ACF"/>
    <w:rsid w:val="00E10B5A"/>
    <w:rsid w:val="00E424D3"/>
    <w:rsid w:val="00E67E90"/>
    <w:rsid w:val="00E712D0"/>
    <w:rsid w:val="00E816A5"/>
    <w:rsid w:val="00EA5D61"/>
    <w:rsid w:val="00EB7145"/>
    <w:rsid w:val="00EC558B"/>
    <w:rsid w:val="00EF2465"/>
    <w:rsid w:val="00EF2A86"/>
    <w:rsid w:val="00EF45B1"/>
    <w:rsid w:val="00EF7BD3"/>
    <w:rsid w:val="00F30FF5"/>
    <w:rsid w:val="00F958FA"/>
    <w:rsid w:val="00F96CF7"/>
    <w:rsid w:val="00FA5C5E"/>
    <w:rsid w:val="00FB1B31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